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105EF504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020AEE">
        <w:rPr>
          <w:b/>
          <w:sz w:val="36"/>
          <w:szCs w:val="36"/>
        </w:rPr>
        <w:t>январь</w:t>
      </w:r>
      <w:r w:rsidR="00C43883" w:rsidRPr="007934F3">
        <w:rPr>
          <w:b/>
          <w:sz w:val="36"/>
          <w:szCs w:val="36"/>
        </w:rPr>
        <w:t xml:space="preserve"> 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715366D9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020AEE">
        <w:rPr>
          <w:b/>
          <w:sz w:val="32"/>
          <w:szCs w:val="32"/>
        </w:rPr>
        <w:t>01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020AEE">
        <w:rPr>
          <w:b/>
          <w:sz w:val="32"/>
          <w:szCs w:val="32"/>
        </w:rPr>
        <w:t>976 698.23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0C36A2F5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020AEE">
        <w:rPr>
          <w:b/>
          <w:sz w:val="32"/>
          <w:szCs w:val="32"/>
        </w:rPr>
        <w:t>январе</w:t>
      </w:r>
      <w:r w:rsidRPr="007934F3">
        <w:rPr>
          <w:b/>
          <w:sz w:val="32"/>
          <w:szCs w:val="32"/>
        </w:rPr>
        <w:tab/>
      </w:r>
      <w:r w:rsidR="0025690A">
        <w:rPr>
          <w:b/>
          <w:sz w:val="32"/>
          <w:szCs w:val="32"/>
        </w:rPr>
        <w:t xml:space="preserve">           </w:t>
      </w:r>
      <w:r w:rsidR="00020AEE">
        <w:rPr>
          <w:b/>
          <w:sz w:val="32"/>
          <w:szCs w:val="32"/>
        </w:rPr>
        <w:t>76 407.18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5A913BFA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020AEE">
        <w:rPr>
          <w:b/>
          <w:sz w:val="40"/>
          <w:szCs w:val="40"/>
        </w:rPr>
        <w:t>1 053 105.41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</w:t>
      </w:r>
      <w:r w:rsidR="00020AEE">
        <w:rPr>
          <w:b/>
          <w:sz w:val="32"/>
          <w:szCs w:val="32"/>
        </w:rPr>
        <w:t>2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59856FC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020AEE">
        <w:rPr>
          <w:b/>
          <w:sz w:val="32"/>
          <w:szCs w:val="32"/>
        </w:rPr>
        <w:t>01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020AEE">
        <w:rPr>
          <w:b/>
          <w:sz w:val="32"/>
          <w:szCs w:val="32"/>
        </w:rPr>
        <w:t>1 160 133.86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615FDCFF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020AEE">
        <w:rPr>
          <w:b/>
          <w:sz w:val="32"/>
          <w:szCs w:val="32"/>
        </w:rPr>
        <w:t>январе</w:t>
      </w:r>
      <w:r w:rsidR="00883ACE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020AEE">
        <w:rPr>
          <w:b/>
          <w:bCs/>
          <w:sz w:val="32"/>
          <w:szCs w:val="32"/>
        </w:rPr>
        <w:t>139 839.85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456E73F0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020AEE">
        <w:rPr>
          <w:b/>
          <w:sz w:val="32"/>
          <w:szCs w:val="32"/>
        </w:rPr>
        <w:t xml:space="preserve">1 299 973.71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5F2D0C5F" w14:textId="7C9FCB57" w:rsidR="00E14FA4" w:rsidRPr="002E09BE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E14FA4">
        <w:rPr>
          <w:b/>
          <w:bCs/>
          <w:sz w:val="32"/>
          <w:szCs w:val="32"/>
        </w:rPr>
        <w:t>8</w:t>
      </w:r>
      <w:r w:rsidR="00020AEE">
        <w:rPr>
          <w:b/>
          <w:bCs/>
          <w:sz w:val="32"/>
          <w:szCs w:val="32"/>
        </w:rPr>
        <w:t>4 691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</w:t>
      </w:r>
      <w:r w:rsidR="00020AEE">
        <w:rPr>
          <w:sz w:val="32"/>
          <w:szCs w:val="32"/>
        </w:rPr>
        <w:t>( будут оплачены в следующем месяце)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020AEE">
        <w:rPr>
          <w:b/>
          <w:bCs/>
          <w:sz w:val="32"/>
          <w:szCs w:val="32"/>
        </w:rPr>
        <w:t xml:space="preserve">        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020AEE">
        <w:rPr>
          <w:b/>
          <w:sz w:val="32"/>
          <w:szCs w:val="32"/>
        </w:rPr>
        <w:t>987.41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CD5F05" w:rsidRPr="004E69BF">
        <w:rPr>
          <w:bCs/>
          <w:sz w:val="32"/>
          <w:szCs w:val="32"/>
        </w:rPr>
        <w:t>Оплачено за</w:t>
      </w:r>
      <w:r w:rsidR="00020AEE">
        <w:rPr>
          <w:bCs/>
          <w:sz w:val="32"/>
          <w:szCs w:val="32"/>
        </w:rPr>
        <w:t xml:space="preserve"> программу для </w:t>
      </w:r>
      <w:proofErr w:type="gramStart"/>
      <w:r w:rsidR="00020AEE">
        <w:rPr>
          <w:bCs/>
          <w:sz w:val="32"/>
          <w:szCs w:val="32"/>
        </w:rPr>
        <w:t>ГИС(</w:t>
      </w:r>
      <w:proofErr w:type="gramEnd"/>
      <w:r w:rsidR="00020AEE">
        <w:rPr>
          <w:bCs/>
          <w:sz w:val="32"/>
          <w:szCs w:val="32"/>
        </w:rPr>
        <w:t>1 раз в год)</w:t>
      </w:r>
      <w:r w:rsidR="004E69BF">
        <w:rPr>
          <w:b/>
          <w:sz w:val="32"/>
          <w:szCs w:val="32"/>
        </w:rPr>
        <w:t xml:space="preserve">                </w:t>
      </w:r>
      <w:r w:rsidR="00AB7618">
        <w:rPr>
          <w:b/>
          <w:sz w:val="32"/>
          <w:szCs w:val="32"/>
        </w:rPr>
        <w:t xml:space="preserve">    </w:t>
      </w:r>
      <w:r w:rsidR="000A3FB5">
        <w:rPr>
          <w:b/>
          <w:sz w:val="32"/>
          <w:szCs w:val="32"/>
        </w:rPr>
        <w:t xml:space="preserve">     </w:t>
      </w:r>
      <w:r w:rsidR="00020AEE">
        <w:rPr>
          <w:b/>
          <w:sz w:val="32"/>
          <w:szCs w:val="32"/>
        </w:rPr>
        <w:t>7 900</w:t>
      </w:r>
      <w:r w:rsidR="00E14FA4" w:rsidRPr="00E14FA4">
        <w:rPr>
          <w:b/>
          <w:sz w:val="32"/>
          <w:szCs w:val="32"/>
        </w:rPr>
        <w:t xml:space="preserve"> руб.</w:t>
      </w:r>
      <w:r w:rsidR="000A3FB5">
        <w:rPr>
          <w:b/>
          <w:sz w:val="32"/>
          <w:szCs w:val="32"/>
        </w:rPr>
        <w:t xml:space="preserve">                                                        </w:t>
      </w:r>
      <w:r w:rsidR="00E14FA4" w:rsidRPr="00E14FA4">
        <w:rPr>
          <w:bCs/>
          <w:sz w:val="32"/>
          <w:szCs w:val="32"/>
        </w:rPr>
        <w:t xml:space="preserve">Оплачено </w:t>
      </w:r>
      <w:proofErr w:type="gramStart"/>
      <w:r w:rsidR="00020AEE">
        <w:rPr>
          <w:bCs/>
          <w:sz w:val="32"/>
          <w:szCs w:val="32"/>
        </w:rPr>
        <w:t>Мосэнерго( на</w:t>
      </w:r>
      <w:proofErr w:type="gramEnd"/>
      <w:r w:rsidR="00020AEE">
        <w:rPr>
          <w:bCs/>
          <w:sz w:val="32"/>
          <w:szCs w:val="32"/>
        </w:rPr>
        <w:t xml:space="preserve"> год)</w:t>
      </w:r>
      <w:r w:rsidR="00E14FA4">
        <w:rPr>
          <w:bCs/>
          <w:sz w:val="32"/>
          <w:szCs w:val="32"/>
        </w:rPr>
        <w:tab/>
        <w:t xml:space="preserve">                                                </w:t>
      </w:r>
      <w:r w:rsidR="00020AEE">
        <w:rPr>
          <w:b/>
          <w:sz w:val="32"/>
          <w:szCs w:val="32"/>
        </w:rPr>
        <w:t>39 625.23</w:t>
      </w:r>
      <w:r w:rsidR="00E14FA4">
        <w:rPr>
          <w:b/>
          <w:sz w:val="32"/>
          <w:szCs w:val="32"/>
        </w:rPr>
        <w:t xml:space="preserve">руб.                </w:t>
      </w:r>
      <w:r w:rsidR="00E14FA4" w:rsidRPr="00E14FA4">
        <w:rPr>
          <w:bCs/>
          <w:sz w:val="32"/>
          <w:szCs w:val="32"/>
        </w:rPr>
        <w:t xml:space="preserve">Оплачено за </w:t>
      </w:r>
      <w:r w:rsidR="00020AEE">
        <w:rPr>
          <w:bCs/>
          <w:sz w:val="32"/>
          <w:szCs w:val="32"/>
        </w:rPr>
        <w:t>заправку картриджей 2 шт.</w:t>
      </w:r>
      <w:r w:rsidR="00E14FA4">
        <w:rPr>
          <w:bCs/>
          <w:sz w:val="32"/>
          <w:szCs w:val="32"/>
        </w:rPr>
        <w:tab/>
        <w:t xml:space="preserve">                              </w:t>
      </w:r>
      <w:r w:rsidR="00020AEE">
        <w:rPr>
          <w:b/>
          <w:sz w:val="32"/>
          <w:szCs w:val="32"/>
        </w:rPr>
        <w:t>1 200</w:t>
      </w:r>
      <w:r w:rsidR="00E14FA4" w:rsidRPr="00E14FA4">
        <w:rPr>
          <w:b/>
          <w:sz w:val="32"/>
          <w:szCs w:val="32"/>
        </w:rPr>
        <w:t xml:space="preserve"> р</w:t>
      </w:r>
      <w:r w:rsidR="002E09BE">
        <w:rPr>
          <w:b/>
          <w:sz w:val="32"/>
          <w:szCs w:val="32"/>
        </w:rPr>
        <w:t>уб.</w:t>
      </w:r>
      <w:r w:rsidR="00E14FA4">
        <w:rPr>
          <w:b/>
          <w:sz w:val="32"/>
          <w:szCs w:val="32"/>
        </w:rPr>
        <w:t xml:space="preserve">    </w:t>
      </w:r>
    </w:p>
    <w:p w14:paraId="45A5FF6C" w14:textId="7CF85A6D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020AEE">
        <w:rPr>
          <w:b/>
          <w:sz w:val="32"/>
          <w:szCs w:val="32"/>
        </w:rPr>
        <w:t>134 403.64</w:t>
      </w:r>
      <w:r w:rsidR="000A3FB5">
        <w:rPr>
          <w:b/>
          <w:sz w:val="32"/>
          <w:szCs w:val="32"/>
        </w:rPr>
        <w:t xml:space="preserve"> 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31EAC6EA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</w:t>
      </w:r>
      <w:r w:rsidR="00020AEE">
        <w:rPr>
          <w:b/>
          <w:sz w:val="32"/>
          <w:szCs w:val="32"/>
        </w:rPr>
        <w:t>2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7A553D">
        <w:rPr>
          <w:b/>
          <w:bCs/>
          <w:sz w:val="40"/>
          <w:szCs w:val="40"/>
        </w:rPr>
        <w:t>1</w:t>
      </w:r>
      <w:r w:rsidR="00B45D5F">
        <w:rPr>
          <w:b/>
          <w:bCs/>
          <w:sz w:val="40"/>
          <w:szCs w:val="40"/>
        </w:rPr>
        <w:t> 165 570.07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6ADF521A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B45D5F">
        <w:rPr>
          <w:b/>
          <w:sz w:val="32"/>
          <w:szCs w:val="32"/>
        </w:rPr>
        <w:t>1 428 843.56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B45D5F">
        <w:rPr>
          <w:b/>
          <w:bCs/>
          <w:sz w:val="32"/>
          <w:szCs w:val="32"/>
        </w:rPr>
        <w:t>217 276.95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3DF7"/>
    <w:rsid w:val="00A96475"/>
    <w:rsid w:val="00AA2E83"/>
    <w:rsid w:val="00AB2744"/>
    <w:rsid w:val="00AB7618"/>
    <w:rsid w:val="00AE2228"/>
    <w:rsid w:val="00B1299D"/>
    <w:rsid w:val="00B45D5F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2023-02-04T19:34:00Z</cp:lastPrinted>
  <dcterms:created xsi:type="dcterms:W3CDTF">2020-03-10T19:36:00Z</dcterms:created>
  <dcterms:modified xsi:type="dcterms:W3CDTF">2023-02-04T19:34:00Z</dcterms:modified>
</cp:coreProperties>
</file>